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8B9E" w14:textId="77777777" w:rsidR="00854310" w:rsidRDefault="00BA5CFD" w:rsidP="005F69C6">
      <w:pPr>
        <w:pStyle w:val="berschrift2"/>
        <w:tabs>
          <w:tab w:val="left" w:pos="0"/>
          <w:tab w:val="right" w:pos="9070"/>
        </w:tabs>
        <w:rPr>
          <w:sz w:val="22"/>
        </w:rPr>
      </w:pPr>
      <w:r w:rsidRPr="001E48B7">
        <w:rPr>
          <w:noProof/>
        </w:rPr>
        <w:drawing>
          <wp:anchor distT="0" distB="0" distL="114300" distR="114300" simplePos="0" relativeHeight="251659264" behindDoc="1" locked="0" layoutInCell="1" allowOverlap="1" wp14:anchorId="3A7477D5" wp14:editId="2125F342">
            <wp:simplePos x="0" y="0"/>
            <wp:positionH relativeFrom="margin">
              <wp:posOffset>-14605</wp:posOffset>
            </wp:positionH>
            <wp:positionV relativeFrom="margin">
              <wp:posOffset>-2540</wp:posOffset>
            </wp:positionV>
            <wp:extent cx="3551865" cy="756000"/>
            <wp:effectExtent l="0" t="0" r="0" b="6350"/>
            <wp:wrapNone/>
            <wp:docPr id="1" name="Grafik 1" descr="D:\Pictures\2018 Logo\Logo Pfarrei Hl.Maria Magdalena\Klingenmuenster_Maria_Magdalena\PFARREI_MARIA_MAGDALENA_Logo_dreizeilig\PFARREI_MARIA_MAGDALENA_Logo_dreizeilig_4c\PFARREI_MARIA_MAGDALENA_Logo_dreizeilig_4c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2018 Logo\Logo Pfarrei Hl.Maria Magdalena\Klingenmuenster_Maria_Magdalena\PFARREI_MARIA_MAGDALENA_Logo_dreizeilig\PFARREI_MARIA_MAGDALENA_Logo_dreizeilig_4c\PFARREI_MARIA_MAGDALENA_Logo_dreizeilig_4c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865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</w:rPr>
        <w:tab/>
      </w:r>
    </w:p>
    <w:p w14:paraId="4AEAEBA3" w14:textId="77777777" w:rsidR="00BA5CFD" w:rsidRPr="00702A56" w:rsidRDefault="00BA5CFD" w:rsidP="005F69C6">
      <w:pPr>
        <w:tabs>
          <w:tab w:val="left" w:pos="0"/>
          <w:tab w:val="right" w:pos="9070"/>
        </w:tabs>
        <w:ind w:left="709" w:right="64"/>
        <w:jc w:val="right"/>
        <w:rPr>
          <w:sz w:val="24"/>
        </w:rPr>
      </w:pPr>
      <w:r>
        <w:tab/>
      </w:r>
    </w:p>
    <w:p w14:paraId="315EB1BE" w14:textId="77777777" w:rsidR="002F6926" w:rsidRDefault="00BA5CFD" w:rsidP="005F69C6">
      <w:pPr>
        <w:tabs>
          <w:tab w:val="left" w:pos="0"/>
          <w:tab w:val="right" w:pos="9070"/>
        </w:tabs>
        <w:ind w:left="567" w:right="64" w:firstLine="142"/>
        <w:jc w:val="right"/>
      </w:pPr>
      <w:r w:rsidRPr="00236B63">
        <w:tab/>
      </w:r>
    </w:p>
    <w:p w14:paraId="18D5A496" w14:textId="77777777" w:rsidR="00B01327" w:rsidRPr="00BA5CFD" w:rsidRDefault="00C67608" w:rsidP="004E38AA">
      <w:pPr>
        <w:tabs>
          <w:tab w:val="left" w:pos="0"/>
          <w:tab w:val="left" w:pos="2295"/>
          <w:tab w:val="right" w:pos="9072"/>
        </w:tabs>
        <w:ind w:left="567" w:right="-2" w:firstLine="142"/>
      </w:pPr>
      <w:r>
        <w:tab/>
      </w:r>
      <w:r w:rsidR="004E38AA">
        <w:tab/>
      </w:r>
      <w:r w:rsidR="004E38AA" w:rsidRPr="00C67608">
        <w:rPr>
          <w:rFonts w:ascii="Arial Narrow" w:hAnsi="Arial Narrow"/>
        </w:rPr>
        <w:t>Im Stift 1</w:t>
      </w:r>
      <w:r w:rsidR="008E6DC6">
        <w:rPr>
          <w:rFonts w:ascii="Arial Narrow" w:hAnsi="Arial Narrow"/>
        </w:rPr>
        <w:t>3</w:t>
      </w:r>
    </w:p>
    <w:p w14:paraId="5717CACF" w14:textId="77777777" w:rsidR="00C67608" w:rsidRPr="00C67608" w:rsidRDefault="00553823" w:rsidP="005F69C6">
      <w:pPr>
        <w:tabs>
          <w:tab w:val="right" w:pos="9070"/>
        </w:tabs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ab/>
      </w:r>
      <w:r w:rsidR="004E38AA" w:rsidRPr="00C67608">
        <w:rPr>
          <w:rFonts w:ascii="Arial Narrow" w:hAnsi="Arial Narrow"/>
        </w:rPr>
        <w:t>76899 Klingenmünster</w:t>
      </w:r>
    </w:p>
    <w:p w14:paraId="46CC4981" w14:textId="77777777" w:rsidR="00B01327" w:rsidRPr="00C67608" w:rsidRDefault="00A869D5" w:rsidP="005F69C6">
      <w:pPr>
        <w:tabs>
          <w:tab w:val="right" w:pos="9070"/>
        </w:tabs>
        <w:rPr>
          <w:rFonts w:ascii="Arial Narrow" w:hAnsi="Arial Narrow"/>
        </w:rPr>
      </w:pPr>
      <w:r w:rsidRPr="00C67608">
        <w:rPr>
          <w:rFonts w:ascii="Arial Narrow" w:hAnsi="Arial Narrow"/>
        </w:rPr>
        <w:t>Katholische G</w:t>
      </w:r>
      <w:r w:rsidR="004D25E3" w:rsidRPr="00C67608">
        <w:rPr>
          <w:rFonts w:ascii="Arial Narrow" w:hAnsi="Arial Narrow"/>
        </w:rPr>
        <w:t xml:space="preserve">emeinden </w:t>
      </w:r>
      <w:r w:rsidR="00B01327" w:rsidRPr="00C67608">
        <w:rPr>
          <w:rFonts w:ascii="Arial Narrow" w:hAnsi="Arial Narrow"/>
        </w:rPr>
        <w:tab/>
      </w:r>
      <w:r w:rsidR="004E38AA" w:rsidRPr="00C67608">
        <w:rPr>
          <w:rFonts w:ascii="Arial Narrow" w:hAnsi="Arial Narrow"/>
        </w:rPr>
        <w:t>Telefon: 06349-</w:t>
      </w:r>
      <w:r w:rsidR="008E6DC6">
        <w:rPr>
          <w:rFonts w:ascii="Arial Narrow" w:hAnsi="Arial Narrow"/>
        </w:rPr>
        <w:t>995980</w:t>
      </w:r>
    </w:p>
    <w:p w14:paraId="262CBFB1" w14:textId="77777777" w:rsidR="00B01327" w:rsidRPr="00C67608" w:rsidRDefault="00236B63" w:rsidP="005F69C6">
      <w:pPr>
        <w:tabs>
          <w:tab w:val="right" w:pos="9070"/>
        </w:tabs>
        <w:rPr>
          <w:rFonts w:ascii="Arial Narrow" w:hAnsi="Arial Narrow"/>
          <w:sz w:val="16"/>
        </w:rPr>
      </w:pPr>
      <w:r w:rsidRPr="00C67608">
        <w:rPr>
          <w:rFonts w:ascii="Arial Narrow" w:hAnsi="Arial Narrow"/>
        </w:rPr>
        <w:t>Billigheim, Eschbach,</w:t>
      </w:r>
      <w:r w:rsidR="00B01327" w:rsidRPr="00C67608">
        <w:rPr>
          <w:rFonts w:ascii="Arial Narrow" w:hAnsi="Arial Narrow"/>
        </w:rPr>
        <w:t xml:space="preserve"> Gleiszellen-Gleishorbach,</w:t>
      </w:r>
      <w:r w:rsidR="004E38AA">
        <w:rPr>
          <w:rFonts w:ascii="Arial Narrow" w:hAnsi="Arial Narrow"/>
        </w:rPr>
        <w:t xml:space="preserve"> Göcklingen,</w:t>
      </w:r>
      <w:r w:rsidR="00B01327" w:rsidRPr="00C67608">
        <w:rPr>
          <w:rFonts w:ascii="Arial Narrow" w:hAnsi="Arial Narrow"/>
        </w:rPr>
        <w:tab/>
      </w:r>
      <w:r w:rsidR="004E38AA" w:rsidRPr="00553823">
        <w:rPr>
          <w:rFonts w:ascii="Arial Narrow" w:hAnsi="Arial Narrow"/>
          <w:sz w:val="18"/>
        </w:rPr>
        <w:t>pfarramt.klingenmuenster@bistum-speyer.de</w:t>
      </w:r>
    </w:p>
    <w:p w14:paraId="1DC2BD5F" w14:textId="77777777" w:rsidR="00236B63" w:rsidRPr="00553823" w:rsidRDefault="00236B63" w:rsidP="004E38AA">
      <w:pPr>
        <w:tabs>
          <w:tab w:val="right" w:pos="9070"/>
        </w:tabs>
        <w:rPr>
          <w:rFonts w:ascii="Arial Narrow" w:hAnsi="Arial Narrow"/>
        </w:rPr>
      </w:pPr>
      <w:r w:rsidRPr="00C67608">
        <w:rPr>
          <w:rFonts w:ascii="Arial Narrow" w:hAnsi="Arial Narrow"/>
          <w:szCs w:val="24"/>
        </w:rPr>
        <w:t>Ingenheim,</w:t>
      </w:r>
      <w:r w:rsidR="00B01327" w:rsidRPr="00C67608">
        <w:rPr>
          <w:rFonts w:ascii="Arial Narrow" w:hAnsi="Arial Narrow"/>
          <w:szCs w:val="24"/>
        </w:rPr>
        <w:t xml:space="preserve"> Klingenmünster</w:t>
      </w:r>
      <w:r w:rsidR="004E38AA">
        <w:rPr>
          <w:rFonts w:ascii="Arial Narrow" w:hAnsi="Arial Narrow"/>
          <w:szCs w:val="24"/>
        </w:rPr>
        <w:t>, Ranschbach, Rohrbach</w:t>
      </w:r>
      <w:r w:rsidR="00BA5CFD" w:rsidRPr="00C67608">
        <w:rPr>
          <w:rFonts w:ascii="Arial Narrow" w:hAnsi="Arial Narrow"/>
          <w:szCs w:val="24"/>
        </w:rPr>
        <w:tab/>
      </w:r>
      <w:r w:rsidR="004E38AA" w:rsidRPr="00553823">
        <w:rPr>
          <w:rFonts w:ascii="Arial Narrow" w:hAnsi="Arial Narrow"/>
          <w:sz w:val="18"/>
        </w:rPr>
        <w:t>www.pfarrei-klingenmuenster.de</w:t>
      </w:r>
    </w:p>
    <w:p w14:paraId="52E7B7B5" w14:textId="77777777" w:rsidR="00B01327" w:rsidRPr="00607D73" w:rsidRDefault="005F69C6" w:rsidP="005F69C6">
      <w:pPr>
        <w:pBdr>
          <w:bottom w:val="single" w:sz="4" w:space="1" w:color="auto"/>
        </w:pBdr>
        <w:tabs>
          <w:tab w:val="right" w:pos="9070"/>
        </w:tabs>
        <w:rPr>
          <w:sz w:val="10"/>
          <w:u w:val="single"/>
        </w:rPr>
      </w:pPr>
      <w:r>
        <w:tab/>
      </w:r>
    </w:p>
    <w:p w14:paraId="1E7F7E90" w14:textId="77777777" w:rsidR="00116CAE" w:rsidRPr="00116CAE" w:rsidRDefault="00DD27AD" w:rsidP="00DD27AD">
      <w:pPr>
        <w:tabs>
          <w:tab w:val="right" w:pos="9638"/>
        </w:tabs>
        <w:rPr>
          <w:rFonts w:ascii="Arial Narrow" w:hAnsi="Arial Narrow" w:cs="Arial Narrow"/>
          <w:sz w:val="8"/>
        </w:rPr>
      </w:pPr>
      <w:r>
        <w:rPr>
          <w:rFonts w:ascii="Arial Narrow" w:hAnsi="Arial Narrow" w:cs="Arial Narrow"/>
          <w:sz w:val="16"/>
        </w:rPr>
        <w:tab/>
      </w:r>
    </w:p>
    <w:p w14:paraId="20F853AE" w14:textId="0A5605BE" w:rsidR="00DD27AD" w:rsidRPr="00F84CB5" w:rsidRDefault="00116CAE" w:rsidP="000E699B">
      <w:pPr>
        <w:tabs>
          <w:tab w:val="right" w:pos="9638"/>
        </w:tabs>
        <w:rPr>
          <w:rFonts w:ascii="Arial Narrow" w:hAnsi="Arial Narrow" w:cs="Arial Narrow"/>
          <w:color w:val="000000"/>
          <w:u w:val="single"/>
        </w:rPr>
      </w:pPr>
      <w:r>
        <w:rPr>
          <w:rFonts w:ascii="Arial Narrow" w:hAnsi="Arial Narrow" w:cs="Arial Narrow"/>
          <w:sz w:val="16"/>
        </w:rPr>
        <w:tab/>
      </w:r>
      <w:r w:rsidR="000E699B">
        <w:rPr>
          <w:rFonts w:ascii="Arial Narrow" w:hAnsi="Arial Narrow" w:cs="Arial Narrow"/>
          <w:color w:val="000000"/>
        </w:rPr>
        <w:t>GA-Vorsitzende Anna Wegmann</w:t>
      </w:r>
    </w:p>
    <w:p w14:paraId="71AEED89" w14:textId="549FEC8C" w:rsidR="00DD27AD" w:rsidRPr="00F84CB5" w:rsidRDefault="00DD27AD" w:rsidP="00DD27AD">
      <w:pPr>
        <w:tabs>
          <w:tab w:val="right" w:pos="9072"/>
        </w:tabs>
        <w:rPr>
          <w:rFonts w:ascii="Arial Narrow" w:hAnsi="Arial Narrow" w:cs="Arial Narrow"/>
        </w:rPr>
      </w:pPr>
      <w:r w:rsidRPr="00F84CB5">
        <w:rPr>
          <w:rFonts w:ascii="Arial Narrow" w:hAnsi="Arial Narrow" w:cs="Arial Narrow"/>
        </w:rPr>
        <w:tab/>
      </w:r>
      <w:r w:rsidR="000E699B">
        <w:rPr>
          <w:rFonts w:ascii="Arial Narrow" w:hAnsi="Arial Narrow" w:cs="Arial Narrow"/>
        </w:rPr>
        <w:t>a-wegmann@t-online.de</w:t>
      </w:r>
    </w:p>
    <w:p w14:paraId="5EDB8ADE" w14:textId="55FFF3B1" w:rsidR="00DD27AD" w:rsidRPr="00F84CB5" w:rsidRDefault="00DD27AD" w:rsidP="00DD27AD">
      <w:pPr>
        <w:tabs>
          <w:tab w:val="right" w:pos="9072"/>
        </w:tabs>
        <w:rPr>
          <w:rFonts w:ascii="Arial Narrow" w:hAnsi="Arial Narrow" w:cs="Arial Narrow"/>
        </w:rPr>
      </w:pPr>
      <w:r w:rsidRPr="00F84CB5">
        <w:rPr>
          <w:rFonts w:ascii="Arial Narrow" w:hAnsi="Arial Narrow" w:cs="Arial Narrow"/>
        </w:rPr>
        <w:tab/>
      </w:r>
      <w:r w:rsidR="002958C9">
        <w:rPr>
          <w:rFonts w:ascii="Arial Narrow" w:hAnsi="Arial Narrow" w:cs="Arial Narrow"/>
        </w:rPr>
        <w:t>06343-939011</w:t>
      </w:r>
    </w:p>
    <w:p w14:paraId="276B4848" w14:textId="64498AA3" w:rsidR="00FE3208" w:rsidRPr="001F2129" w:rsidRDefault="000E699B" w:rsidP="00DD27AD">
      <w:pPr>
        <w:jc w:val="center"/>
        <w:rPr>
          <w:rFonts w:ascii="Arial" w:hAnsi="Arial"/>
          <w:b/>
          <w:sz w:val="28"/>
          <w:szCs w:val="36"/>
        </w:rPr>
      </w:pPr>
      <w:r w:rsidRPr="001F2129">
        <w:rPr>
          <w:rFonts w:ascii="Arial" w:hAnsi="Arial"/>
          <w:b/>
          <w:sz w:val="28"/>
          <w:szCs w:val="36"/>
        </w:rPr>
        <w:t>GEMEINDEAUSSCHUSS</w:t>
      </w:r>
      <w:r w:rsidR="00FE3208" w:rsidRPr="001F2129">
        <w:rPr>
          <w:rFonts w:ascii="Arial" w:hAnsi="Arial"/>
          <w:b/>
          <w:sz w:val="28"/>
          <w:szCs w:val="36"/>
        </w:rPr>
        <w:t xml:space="preserve"> </w:t>
      </w:r>
    </w:p>
    <w:p w14:paraId="59C0BFA1" w14:textId="537B6306" w:rsidR="00DD27AD" w:rsidRPr="001F2129" w:rsidRDefault="000E699B" w:rsidP="00DD27AD">
      <w:pPr>
        <w:jc w:val="center"/>
        <w:rPr>
          <w:rFonts w:ascii="Arial" w:hAnsi="Arial"/>
          <w:sz w:val="15"/>
          <w:szCs w:val="18"/>
        </w:rPr>
      </w:pPr>
      <w:r w:rsidRPr="001F2129">
        <w:rPr>
          <w:rFonts w:ascii="Arial" w:hAnsi="Arial"/>
          <w:b/>
          <w:sz w:val="28"/>
          <w:szCs w:val="36"/>
        </w:rPr>
        <w:t>Gleiszellen-Gleishorbach</w:t>
      </w:r>
    </w:p>
    <w:p w14:paraId="52847CA6" w14:textId="77777777" w:rsidR="00DD27AD" w:rsidRPr="001F2129" w:rsidRDefault="00DD27AD" w:rsidP="00DD27AD">
      <w:pPr>
        <w:jc w:val="right"/>
        <w:rPr>
          <w:rFonts w:ascii="Arial" w:hAnsi="Arial"/>
          <w:sz w:val="16"/>
          <w:szCs w:val="18"/>
        </w:rPr>
      </w:pPr>
    </w:p>
    <w:p w14:paraId="3FAEBB21" w14:textId="25A18CDC" w:rsidR="00DD27AD" w:rsidRPr="001F2129" w:rsidRDefault="00DD27AD" w:rsidP="00DD27AD">
      <w:pPr>
        <w:jc w:val="center"/>
        <w:rPr>
          <w:rFonts w:ascii="Arial" w:hAnsi="Arial"/>
          <w:b/>
          <w:sz w:val="28"/>
          <w:szCs w:val="36"/>
        </w:rPr>
      </w:pPr>
      <w:r w:rsidRPr="001F2129">
        <w:rPr>
          <w:rFonts w:ascii="Arial" w:hAnsi="Arial"/>
          <w:b/>
          <w:sz w:val="28"/>
          <w:szCs w:val="36"/>
        </w:rPr>
        <w:t>Einladung zu</w:t>
      </w:r>
      <w:r w:rsidR="000E699B" w:rsidRPr="001F2129">
        <w:rPr>
          <w:rFonts w:ascii="Arial" w:hAnsi="Arial"/>
          <w:b/>
          <w:sz w:val="28"/>
          <w:szCs w:val="36"/>
        </w:rPr>
        <w:t xml:space="preserve">r ordentlichen </w:t>
      </w:r>
      <w:r w:rsidRPr="001F2129">
        <w:rPr>
          <w:rFonts w:ascii="Arial" w:hAnsi="Arial"/>
          <w:b/>
          <w:sz w:val="28"/>
          <w:szCs w:val="36"/>
        </w:rPr>
        <w:t>Sitzung</w:t>
      </w:r>
    </w:p>
    <w:p w14:paraId="2D4DBE20" w14:textId="05712C08" w:rsidR="00DD27AD" w:rsidRPr="001F2129" w:rsidRDefault="00700A69" w:rsidP="00DD27AD">
      <w:pPr>
        <w:tabs>
          <w:tab w:val="left" w:pos="1125"/>
        </w:tabs>
        <w:jc w:val="center"/>
        <w:rPr>
          <w:rFonts w:ascii="Arial" w:hAnsi="Arial"/>
          <w:b/>
          <w:sz w:val="24"/>
          <w:szCs w:val="28"/>
        </w:rPr>
      </w:pPr>
      <w:r w:rsidRPr="001F2129">
        <w:rPr>
          <w:rFonts w:ascii="Arial" w:hAnsi="Arial"/>
          <w:b/>
          <w:sz w:val="24"/>
          <w:szCs w:val="28"/>
        </w:rPr>
        <w:t xml:space="preserve">am </w:t>
      </w:r>
      <w:r w:rsidR="00705D19" w:rsidRPr="001F2129">
        <w:rPr>
          <w:rFonts w:ascii="Arial" w:hAnsi="Arial"/>
          <w:b/>
          <w:sz w:val="24"/>
          <w:szCs w:val="28"/>
        </w:rPr>
        <w:t>Mittwoch</w:t>
      </w:r>
      <w:r w:rsidR="005513E3" w:rsidRPr="001F2129">
        <w:rPr>
          <w:rFonts w:ascii="Arial" w:hAnsi="Arial"/>
          <w:b/>
          <w:sz w:val="24"/>
          <w:szCs w:val="28"/>
        </w:rPr>
        <w:t xml:space="preserve">, den 28. Januar </w:t>
      </w:r>
      <w:r w:rsidR="00EA10FC" w:rsidRPr="001F2129">
        <w:rPr>
          <w:rFonts w:ascii="Arial" w:hAnsi="Arial"/>
          <w:b/>
          <w:sz w:val="24"/>
          <w:szCs w:val="28"/>
        </w:rPr>
        <w:t xml:space="preserve">2026 </w:t>
      </w:r>
      <w:r w:rsidR="00DD27AD" w:rsidRPr="001F2129">
        <w:rPr>
          <w:rFonts w:ascii="Arial" w:hAnsi="Arial"/>
          <w:b/>
          <w:sz w:val="24"/>
          <w:szCs w:val="28"/>
        </w:rPr>
        <w:t xml:space="preserve">um </w:t>
      </w:r>
      <w:r w:rsidR="00196466" w:rsidRPr="001F2129">
        <w:rPr>
          <w:rFonts w:ascii="Arial" w:hAnsi="Arial"/>
          <w:b/>
          <w:sz w:val="24"/>
          <w:szCs w:val="28"/>
        </w:rPr>
        <w:t>19</w:t>
      </w:r>
      <w:r w:rsidR="000E699B" w:rsidRPr="001F2129">
        <w:rPr>
          <w:rFonts w:ascii="Arial" w:hAnsi="Arial"/>
          <w:b/>
          <w:sz w:val="24"/>
          <w:szCs w:val="28"/>
        </w:rPr>
        <w:t>.</w:t>
      </w:r>
      <w:r w:rsidR="00EA10FC" w:rsidRPr="001F2129">
        <w:rPr>
          <w:rFonts w:ascii="Arial" w:hAnsi="Arial"/>
          <w:b/>
          <w:sz w:val="24"/>
          <w:szCs w:val="28"/>
        </w:rPr>
        <w:t>3</w:t>
      </w:r>
      <w:r w:rsidR="000E699B" w:rsidRPr="001F2129">
        <w:rPr>
          <w:rFonts w:ascii="Arial" w:hAnsi="Arial"/>
          <w:b/>
          <w:sz w:val="24"/>
          <w:szCs w:val="28"/>
        </w:rPr>
        <w:t>0</w:t>
      </w:r>
      <w:r w:rsidR="00DD27AD" w:rsidRPr="001F2129">
        <w:rPr>
          <w:rFonts w:ascii="Arial" w:hAnsi="Arial"/>
          <w:b/>
          <w:sz w:val="24"/>
          <w:szCs w:val="28"/>
        </w:rPr>
        <w:t xml:space="preserve"> Uhr</w:t>
      </w:r>
    </w:p>
    <w:p w14:paraId="4710F484" w14:textId="4A2FDED2" w:rsidR="00C636FA" w:rsidRPr="001F2129" w:rsidRDefault="00470FA2" w:rsidP="006B43B9">
      <w:pPr>
        <w:tabs>
          <w:tab w:val="left" w:pos="1125"/>
        </w:tabs>
        <w:jc w:val="center"/>
        <w:rPr>
          <w:rFonts w:ascii="Arial" w:hAnsi="Arial"/>
          <w:sz w:val="24"/>
          <w:szCs w:val="28"/>
        </w:rPr>
      </w:pPr>
      <w:r w:rsidRPr="001F2129">
        <w:rPr>
          <w:rFonts w:ascii="Arial" w:hAnsi="Arial"/>
          <w:sz w:val="24"/>
          <w:szCs w:val="28"/>
        </w:rPr>
        <w:t>i</w:t>
      </w:r>
      <w:r w:rsidR="006B43B9" w:rsidRPr="001F2129">
        <w:rPr>
          <w:rFonts w:ascii="Arial" w:hAnsi="Arial"/>
          <w:sz w:val="24"/>
          <w:szCs w:val="28"/>
        </w:rPr>
        <w:t>n die Winzergasse 12, Gleiszellen</w:t>
      </w:r>
    </w:p>
    <w:p w14:paraId="7D6CBCEE" w14:textId="77777777" w:rsidR="006B43B9" w:rsidRPr="002958C9" w:rsidRDefault="006B43B9" w:rsidP="006B43B9">
      <w:pPr>
        <w:tabs>
          <w:tab w:val="left" w:pos="1125"/>
        </w:tabs>
        <w:jc w:val="center"/>
        <w:rPr>
          <w:rFonts w:ascii="Arial" w:hAnsi="Arial"/>
          <w:sz w:val="28"/>
          <w:szCs w:val="32"/>
        </w:rPr>
      </w:pPr>
    </w:p>
    <w:p w14:paraId="2B1A2603" w14:textId="664A16D5" w:rsidR="00DD27AD" w:rsidRPr="00B60CB7" w:rsidRDefault="00DD27AD" w:rsidP="00100273">
      <w:pPr>
        <w:tabs>
          <w:tab w:val="left" w:pos="1125"/>
        </w:tabs>
        <w:rPr>
          <w:rFonts w:ascii="Arial" w:hAnsi="Arial"/>
          <w:b/>
          <w:sz w:val="24"/>
          <w:szCs w:val="28"/>
        </w:rPr>
      </w:pPr>
      <w:r w:rsidRPr="00B60CB7">
        <w:rPr>
          <w:rFonts w:ascii="Arial" w:hAnsi="Arial"/>
          <w:b/>
          <w:sz w:val="24"/>
          <w:szCs w:val="28"/>
        </w:rPr>
        <w:t>Tagesordnung</w:t>
      </w:r>
      <w:r w:rsidR="000B0B37" w:rsidRPr="00B60CB7">
        <w:rPr>
          <w:rFonts w:ascii="Arial" w:hAnsi="Arial"/>
          <w:b/>
          <w:sz w:val="24"/>
          <w:szCs w:val="28"/>
        </w:rPr>
        <w:t>:</w:t>
      </w:r>
    </w:p>
    <w:p w14:paraId="52E14765" w14:textId="77777777" w:rsidR="000B0B37" w:rsidRPr="00D13FEB" w:rsidRDefault="000B0B37" w:rsidP="000B0B37">
      <w:pPr>
        <w:rPr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0B0B37" w14:paraId="06EB458C" w14:textId="77777777" w:rsidTr="000B0B37">
        <w:tc>
          <w:tcPr>
            <w:tcW w:w="1555" w:type="dxa"/>
          </w:tcPr>
          <w:p w14:paraId="2F5915E2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  <w:lang w:val="en-US"/>
              </w:rPr>
              <w:t>Top 1:</w:t>
            </w:r>
          </w:p>
        </w:tc>
        <w:tc>
          <w:tcPr>
            <w:tcW w:w="7505" w:type="dxa"/>
          </w:tcPr>
          <w:p w14:paraId="07A959EB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  <w:lang w:val="en-US"/>
              </w:rPr>
              <w:t>Begrüßung</w:t>
            </w:r>
          </w:p>
        </w:tc>
      </w:tr>
      <w:tr w:rsidR="000B0B37" w14:paraId="0929D241" w14:textId="77777777" w:rsidTr="000B0B37">
        <w:tc>
          <w:tcPr>
            <w:tcW w:w="1555" w:type="dxa"/>
          </w:tcPr>
          <w:p w14:paraId="0AD7AFAE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  <w:lang w:val="en-US"/>
              </w:rPr>
              <w:t>Top 2:</w:t>
            </w:r>
          </w:p>
        </w:tc>
        <w:tc>
          <w:tcPr>
            <w:tcW w:w="7505" w:type="dxa"/>
          </w:tcPr>
          <w:p w14:paraId="0F7B52F2" w14:textId="5A2933D0" w:rsidR="00DB3FBB" w:rsidRPr="00B60CB7" w:rsidRDefault="00136F30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Impuls</w:t>
            </w:r>
            <w:r w:rsidR="00DB3FBB" w:rsidRPr="00B60CB7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0B0B37" w14:paraId="1E92A02E" w14:textId="77777777" w:rsidTr="000B0B37">
        <w:tc>
          <w:tcPr>
            <w:tcW w:w="1555" w:type="dxa"/>
          </w:tcPr>
          <w:p w14:paraId="2473ADE7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  <w:lang w:val="en-US"/>
              </w:rPr>
              <w:t>Top 3:</w:t>
            </w:r>
          </w:p>
        </w:tc>
        <w:tc>
          <w:tcPr>
            <w:tcW w:w="7505" w:type="dxa"/>
          </w:tcPr>
          <w:p w14:paraId="12B96180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  <w:lang w:val="en-US"/>
              </w:rPr>
              <w:t>Formales:</w:t>
            </w:r>
          </w:p>
          <w:p w14:paraId="2A5DAEDB" w14:textId="20816B67" w:rsidR="00B20753" w:rsidRPr="00B60CB7" w:rsidRDefault="00B20753" w:rsidP="000B0B37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Fristgerechte Einladung</w:t>
            </w:r>
          </w:p>
          <w:p w14:paraId="398883BC" w14:textId="70849BE6" w:rsidR="000B0B37" w:rsidRPr="00B60CB7" w:rsidRDefault="000B0B37" w:rsidP="000B0B37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Protokoll der letzten Sitzung</w:t>
            </w:r>
          </w:p>
          <w:p w14:paraId="4C9BB752" w14:textId="15CCE547" w:rsidR="00B20753" w:rsidRPr="00B60CB7" w:rsidRDefault="00B20753" w:rsidP="000B0B37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Beschlussfähigkeit</w:t>
            </w:r>
          </w:p>
          <w:p w14:paraId="04E349CB" w14:textId="55315512" w:rsidR="000B0B37" w:rsidRPr="00B60CB7" w:rsidRDefault="000B0B37" w:rsidP="000B0B37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Arial" w:hAnsi="Arial"/>
                <w:sz w:val="24"/>
                <w:szCs w:val="24"/>
                <w:lang w:val="en-US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evtl. Ergänzungen der Agenda</w:t>
            </w:r>
          </w:p>
        </w:tc>
      </w:tr>
      <w:tr w:rsidR="000B0B37" w14:paraId="54EB262D" w14:textId="77777777" w:rsidTr="000B0B37">
        <w:tc>
          <w:tcPr>
            <w:tcW w:w="1555" w:type="dxa"/>
          </w:tcPr>
          <w:p w14:paraId="0EC3EACF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Top 4:</w:t>
            </w:r>
          </w:p>
        </w:tc>
        <w:tc>
          <w:tcPr>
            <w:tcW w:w="7505" w:type="dxa"/>
          </w:tcPr>
          <w:p w14:paraId="50C7CA2A" w14:textId="3EAA0BDE" w:rsidR="008F60C1" w:rsidRPr="00B60CB7" w:rsidRDefault="00EA10FC" w:rsidP="008F60C1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Feste Termine für uns:</w:t>
            </w:r>
          </w:p>
          <w:p w14:paraId="2CB70E74" w14:textId="01CFC4CA" w:rsidR="00E22351" w:rsidRPr="00B60CB7" w:rsidRDefault="00E22351" w:rsidP="00E22351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Mandelblütenfest – konkrete Planung</w:t>
            </w:r>
          </w:p>
          <w:p w14:paraId="68770E30" w14:textId="0093EF3D" w:rsidR="00E22351" w:rsidRPr="00B60CB7" w:rsidRDefault="00E22351" w:rsidP="00E22351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Christi Himmelfahrt</w:t>
            </w:r>
            <w:r w:rsidR="00396BA4" w:rsidRPr="00B60CB7">
              <w:rPr>
                <w:rFonts w:ascii="Arial" w:hAnsi="Arial"/>
                <w:sz w:val="24"/>
                <w:szCs w:val="24"/>
              </w:rPr>
              <w:t>, wie und wo</w:t>
            </w:r>
          </w:p>
          <w:p w14:paraId="0A6174F3" w14:textId="56CF01F8" w:rsidR="00E22351" w:rsidRPr="00B60CB7" w:rsidRDefault="00E22351" w:rsidP="00E22351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Dorfkerwe</w:t>
            </w:r>
            <w:r w:rsidR="001F2129" w:rsidRPr="00B60CB7">
              <w:rPr>
                <w:rFonts w:ascii="Arial" w:hAnsi="Arial"/>
                <w:sz w:val="24"/>
                <w:szCs w:val="24"/>
              </w:rPr>
              <w:t xml:space="preserve"> – unsere Beteiligung</w:t>
            </w:r>
          </w:p>
          <w:p w14:paraId="3A9D983D" w14:textId="6AB00C12" w:rsidR="00E22351" w:rsidRPr="00B60CB7" w:rsidRDefault="00E22351" w:rsidP="00E22351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Weinfeste</w:t>
            </w:r>
          </w:p>
          <w:p w14:paraId="5AD267F6" w14:textId="44C2B36D" w:rsidR="004E138F" w:rsidRPr="00B60CB7" w:rsidRDefault="00E22351" w:rsidP="00EA10FC">
            <w:pPr>
              <w:pStyle w:val="Listenabsatz"/>
              <w:numPr>
                <w:ilvl w:val="0"/>
                <w:numId w:val="13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Zentrale Gottesdienst</w:t>
            </w:r>
            <w:r w:rsidR="001F2129" w:rsidRPr="00B60CB7">
              <w:rPr>
                <w:rFonts w:ascii="Arial" w:hAnsi="Arial"/>
                <w:sz w:val="24"/>
                <w:szCs w:val="24"/>
              </w:rPr>
              <w:t>e in der Pfarrei</w:t>
            </w:r>
          </w:p>
        </w:tc>
      </w:tr>
      <w:tr w:rsidR="000B0B37" w14:paraId="477B2599" w14:textId="77777777" w:rsidTr="000B0B37">
        <w:tc>
          <w:tcPr>
            <w:tcW w:w="1555" w:type="dxa"/>
          </w:tcPr>
          <w:p w14:paraId="5C247612" w14:textId="7777777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Top 5:</w:t>
            </w:r>
          </w:p>
        </w:tc>
        <w:tc>
          <w:tcPr>
            <w:tcW w:w="7505" w:type="dxa"/>
          </w:tcPr>
          <w:p w14:paraId="5F6B9365" w14:textId="77777777" w:rsidR="00C550E0" w:rsidRPr="00B60CB7" w:rsidRDefault="00282830" w:rsidP="00282830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Selbstgesteuerte Andachten:</w:t>
            </w:r>
            <w:r w:rsidR="00580129" w:rsidRPr="00B60CB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1F27A13B" w14:textId="23A317E0" w:rsidR="008F60C1" w:rsidRPr="00B60CB7" w:rsidRDefault="00A02E5E" w:rsidP="00C550E0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Rückblick/Erkenntnisse aus den ersten beiden</w:t>
            </w:r>
            <w:r w:rsidR="00C550E0" w:rsidRPr="00B60CB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47FA13EB" w14:textId="29B12EC6" w:rsidR="00C550E0" w:rsidRPr="00B60CB7" w:rsidRDefault="00A02E5E" w:rsidP="00C550E0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 xml:space="preserve">Weitere </w:t>
            </w:r>
            <w:r w:rsidR="00C550E0" w:rsidRPr="00B60CB7">
              <w:rPr>
                <w:rFonts w:ascii="Arial" w:hAnsi="Arial"/>
                <w:sz w:val="24"/>
                <w:szCs w:val="24"/>
              </w:rPr>
              <w:t>Themen</w:t>
            </w:r>
            <w:r w:rsidRPr="00B60CB7">
              <w:rPr>
                <w:rFonts w:ascii="Arial" w:hAnsi="Arial"/>
                <w:sz w:val="24"/>
                <w:szCs w:val="24"/>
              </w:rPr>
              <w:t xml:space="preserve"> und Anlässe</w:t>
            </w:r>
          </w:p>
          <w:p w14:paraId="1655C945" w14:textId="77777777" w:rsidR="00282830" w:rsidRPr="00B60CB7" w:rsidRDefault="00C550E0" w:rsidP="008F171B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Musikalische Begleitung</w:t>
            </w:r>
            <w:r w:rsidR="00B20753" w:rsidRPr="00B60CB7">
              <w:rPr>
                <w:rFonts w:ascii="Arial" w:hAnsi="Arial"/>
                <w:sz w:val="24"/>
                <w:szCs w:val="24"/>
              </w:rPr>
              <w:t xml:space="preserve"> (Organistin? Andere Ideen?)</w:t>
            </w:r>
          </w:p>
          <w:p w14:paraId="0DF9E963" w14:textId="1B2F251E" w:rsidR="004E138F" w:rsidRPr="00B60CB7" w:rsidRDefault="00EA10FC" w:rsidP="00A02E5E">
            <w:pPr>
              <w:pStyle w:val="Listenabsatz"/>
              <w:numPr>
                <w:ilvl w:val="0"/>
                <w:numId w:val="10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Rhythmus</w:t>
            </w:r>
            <w:r w:rsidR="0026770E" w:rsidRPr="00B60CB7">
              <w:rPr>
                <w:rFonts w:ascii="Arial" w:hAnsi="Arial"/>
                <w:sz w:val="24"/>
                <w:szCs w:val="24"/>
              </w:rPr>
              <w:t>: wie oft?</w:t>
            </w:r>
          </w:p>
        </w:tc>
      </w:tr>
      <w:tr w:rsidR="000B0B37" w14:paraId="0714B77C" w14:textId="77777777" w:rsidTr="000B0B37">
        <w:tc>
          <w:tcPr>
            <w:tcW w:w="1555" w:type="dxa"/>
          </w:tcPr>
          <w:p w14:paraId="63AE7367" w14:textId="199ACFCF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 xml:space="preserve">Top </w:t>
            </w:r>
            <w:r w:rsidR="00443E13" w:rsidRPr="00B60CB7">
              <w:rPr>
                <w:rFonts w:ascii="Arial" w:hAnsi="Arial"/>
                <w:sz w:val="24"/>
                <w:szCs w:val="24"/>
              </w:rPr>
              <w:t>6</w:t>
            </w:r>
            <w:r w:rsidRPr="00B60CB7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7505" w:type="dxa"/>
          </w:tcPr>
          <w:p w14:paraId="6AF001B1" w14:textId="77777777" w:rsidR="008F171B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Verschiedenes</w:t>
            </w:r>
            <w:r w:rsidR="00AF1CBA" w:rsidRPr="00B60CB7">
              <w:rPr>
                <w:rFonts w:ascii="Arial" w:hAnsi="Arial"/>
                <w:sz w:val="24"/>
                <w:szCs w:val="24"/>
              </w:rPr>
              <w:t>:</w:t>
            </w:r>
            <w:r w:rsidR="00687BE7" w:rsidRPr="00B60CB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0A2DFC00" w14:textId="1E98E759" w:rsidR="000B0B37" w:rsidRPr="00B60CB7" w:rsidRDefault="00687BE7" w:rsidP="008F171B">
            <w:pPr>
              <w:pStyle w:val="Listenabsatz"/>
              <w:numPr>
                <w:ilvl w:val="0"/>
                <w:numId w:val="5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Informationen aus dem Pfarreirat</w:t>
            </w:r>
          </w:p>
          <w:p w14:paraId="0F9252DC" w14:textId="5E063AC4" w:rsidR="00D81724" w:rsidRDefault="008F171B" w:rsidP="005357AE">
            <w:pPr>
              <w:pStyle w:val="Listenabsatz"/>
              <w:numPr>
                <w:ilvl w:val="0"/>
                <w:numId w:val="5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Pflege Schöpfungsgarten</w:t>
            </w:r>
          </w:p>
          <w:p w14:paraId="4C2CF39B" w14:textId="7F52D41F" w:rsidR="00DF1B4C" w:rsidRPr="00B60CB7" w:rsidRDefault="00DF1B4C" w:rsidP="005357AE">
            <w:pPr>
              <w:pStyle w:val="Listenabsatz"/>
              <w:numPr>
                <w:ilvl w:val="0"/>
                <w:numId w:val="5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Pflege Lourdesgrotte</w:t>
            </w:r>
          </w:p>
          <w:p w14:paraId="04A7C759" w14:textId="23320904" w:rsidR="008F171B" w:rsidRPr="00B60CB7" w:rsidRDefault="00353D86" w:rsidP="008F171B">
            <w:pPr>
              <w:pStyle w:val="Listenabsatz"/>
              <w:numPr>
                <w:ilvl w:val="0"/>
                <w:numId w:val="5"/>
              </w:num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 xml:space="preserve">Vorschlag </w:t>
            </w:r>
            <w:r w:rsidR="00344661" w:rsidRPr="00B60CB7">
              <w:rPr>
                <w:rFonts w:ascii="Arial" w:hAnsi="Arial"/>
                <w:sz w:val="24"/>
                <w:szCs w:val="24"/>
              </w:rPr>
              <w:t>von Simone (Tee-Ecke)</w:t>
            </w:r>
          </w:p>
          <w:p w14:paraId="368E2B02" w14:textId="33C8655A" w:rsidR="007210E8" w:rsidRPr="00B60CB7" w:rsidRDefault="007210E8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Unsere Urlaube</w:t>
            </w:r>
            <w:r w:rsidR="008F171B" w:rsidRPr="00B60CB7">
              <w:rPr>
                <w:rFonts w:ascii="Arial" w:hAnsi="Arial"/>
                <w:sz w:val="24"/>
                <w:szCs w:val="24"/>
              </w:rPr>
              <w:t>:</w:t>
            </w:r>
          </w:p>
        </w:tc>
      </w:tr>
      <w:tr w:rsidR="000B0B37" w14:paraId="6A66794F" w14:textId="77777777" w:rsidTr="000B0B37">
        <w:tc>
          <w:tcPr>
            <w:tcW w:w="1555" w:type="dxa"/>
          </w:tcPr>
          <w:p w14:paraId="40CFB5A9" w14:textId="4D7BC03C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 xml:space="preserve">Top </w:t>
            </w:r>
            <w:r w:rsidR="00443E13" w:rsidRPr="00B60CB7">
              <w:rPr>
                <w:rFonts w:ascii="Arial" w:hAnsi="Arial"/>
                <w:sz w:val="24"/>
                <w:szCs w:val="24"/>
              </w:rPr>
              <w:t>7</w:t>
            </w:r>
            <w:r w:rsidRPr="00B60CB7">
              <w:rPr>
                <w:rFonts w:ascii="Arial" w:hAnsi="Arial"/>
                <w:sz w:val="24"/>
                <w:szCs w:val="24"/>
              </w:rPr>
              <w:t xml:space="preserve">: </w:t>
            </w:r>
          </w:p>
        </w:tc>
        <w:tc>
          <w:tcPr>
            <w:tcW w:w="7505" w:type="dxa"/>
          </w:tcPr>
          <w:p w14:paraId="7B78F546" w14:textId="2BDE1F87" w:rsidR="000B0B37" w:rsidRPr="00B60CB7" w:rsidRDefault="000B0B37" w:rsidP="002559E2">
            <w:pPr>
              <w:spacing w:after="120"/>
              <w:rPr>
                <w:rFonts w:ascii="Arial" w:hAnsi="Arial"/>
                <w:sz w:val="24"/>
                <w:szCs w:val="24"/>
              </w:rPr>
            </w:pPr>
            <w:r w:rsidRPr="00B60CB7">
              <w:rPr>
                <w:rFonts w:ascii="Arial" w:hAnsi="Arial"/>
                <w:sz w:val="24"/>
                <w:szCs w:val="24"/>
              </w:rPr>
              <w:t>nächster Termin</w:t>
            </w:r>
            <w:r w:rsidR="00313F26" w:rsidRPr="00B60CB7">
              <w:rPr>
                <w:rFonts w:ascii="Arial" w:hAnsi="Arial"/>
                <w:sz w:val="24"/>
                <w:szCs w:val="24"/>
              </w:rPr>
              <w:t>:</w:t>
            </w:r>
            <w:r w:rsidR="0087633D" w:rsidRPr="00B60CB7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1BFBCD0F" w14:textId="45D94BC3" w:rsidR="002958C9" w:rsidRPr="00D13FEB" w:rsidRDefault="00441F30" w:rsidP="000B0B37">
      <w:pPr>
        <w:tabs>
          <w:tab w:val="left" w:pos="1125"/>
        </w:tabs>
        <w:spacing w:after="120"/>
        <w:rPr>
          <w:rFonts w:ascii="Arial" w:hAnsi="Arial"/>
          <w:sz w:val="22"/>
          <w:szCs w:val="24"/>
        </w:rPr>
      </w:pPr>
      <w:r>
        <w:rPr>
          <w:rFonts w:ascii="Arial" w:hAnsi="Arial"/>
          <w:sz w:val="28"/>
          <w:szCs w:val="32"/>
        </w:rPr>
        <w:tab/>
      </w:r>
    </w:p>
    <w:p w14:paraId="01926BD3" w14:textId="29DCF04F" w:rsidR="00846948" w:rsidRPr="00B60CB7" w:rsidRDefault="00DD27AD" w:rsidP="00DD27AD">
      <w:pPr>
        <w:tabs>
          <w:tab w:val="left" w:pos="1125"/>
        </w:tabs>
        <w:rPr>
          <w:rFonts w:ascii="Arial" w:hAnsi="Arial"/>
          <w:sz w:val="24"/>
          <w:szCs w:val="24"/>
        </w:rPr>
      </w:pPr>
      <w:r w:rsidRPr="00B60CB7">
        <w:rPr>
          <w:rFonts w:ascii="Arial" w:hAnsi="Arial"/>
          <w:sz w:val="24"/>
          <w:szCs w:val="24"/>
        </w:rPr>
        <w:t>Mit freundlichen Grüßen</w:t>
      </w:r>
    </w:p>
    <w:p w14:paraId="693F3F83" w14:textId="59DD8BD7" w:rsidR="00B450F1" w:rsidRPr="00B60CB7" w:rsidRDefault="00B450F1">
      <w:pPr>
        <w:rPr>
          <w:rFonts w:ascii="Arial" w:hAnsi="Arial"/>
          <w:sz w:val="24"/>
          <w:szCs w:val="24"/>
        </w:rPr>
      </w:pPr>
    </w:p>
    <w:p w14:paraId="150F96AF" w14:textId="2EB9A51A" w:rsidR="001C4D44" w:rsidRPr="00B60CB7" w:rsidRDefault="00B60CB7">
      <w:pPr>
        <w:rPr>
          <w:rFonts w:ascii="Arial" w:hAnsi="Arial"/>
        </w:rPr>
      </w:pPr>
      <w:r>
        <w:rPr>
          <w:rFonts w:ascii="Arial" w:hAnsi="Arial"/>
        </w:rPr>
        <w:lastRenderedPageBreak/>
        <w:t>Anna Wegmann</w:t>
      </w:r>
    </w:p>
    <w:sectPr w:rsidR="001C4D44" w:rsidRPr="00B60CB7" w:rsidSect="00984574">
      <w:headerReference w:type="default" r:id="rId9"/>
      <w:footerReference w:type="even" r:id="rId10"/>
      <w:footerReference w:type="default" r:id="rId11"/>
      <w:type w:val="continuous"/>
      <w:pgSz w:w="11906" w:h="16838"/>
      <w:pgMar w:top="567" w:right="1418" w:bottom="1134" w:left="1418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7277" w14:textId="77777777" w:rsidR="0051780C" w:rsidRDefault="0051780C" w:rsidP="004D25E3">
      <w:r>
        <w:separator/>
      </w:r>
    </w:p>
  </w:endnote>
  <w:endnote w:type="continuationSeparator" w:id="0">
    <w:p w14:paraId="509E9C33" w14:textId="77777777" w:rsidR="0051780C" w:rsidRDefault="0051780C" w:rsidP="004D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4856382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0093F3" w14:textId="70C9AFE2" w:rsidR="0058157C" w:rsidRDefault="0058157C" w:rsidP="003D515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33867343" w14:textId="77777777" w:rsidR="0058157C" w:rsidRDefault="0058157C" w:rsidP="005815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68895501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6D60405" w14:textId="5D94FB6A" w:rsidR="0058157C" w:rsidRDefault="0058157C" w:rsidP="003D515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4ABE6FDB" w14:textId="77777777" w:rsidR="0058157C" w:rsidRDefault="0058157C" w:rsidP="0058157C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3436" w14:textId="77777777" w:rsidR="0051780C" w:rsidRDefault="0051780C" w:rsidP="004D25E3">
      <w:r>
        <w:separator/>
      </w:r>
    </w:p>
  </w:footnote>
  <w:footnote w:type="continuationSeparator" w:id="0">
    <w:p w14:paraId="64C021B7" w14:textId="77777777" w:rsidR="0051780C" w:rsidRDefault="0051780C" w:rsidP="004D2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F8E" w14:textId="77777777" w:rsidR="00A820F6" w:rsidRPr="007C7963" w:rsidRDefault="007C7963">
    <w:pPr>
      <w:pStyle w:val="Kopfzeile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E411" wp14:editId="5D434AF2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25400" b="1905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60C0A" id="Gerader Verbinde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" strokecolor="#a5a5a5 [3206]" strokeweight=".5pt">
              <v:stroke joinstyle="miter"/>
              <w10:wrap anchorx="page" anchory="page"/>
            </v:line>
          </w:pict>
        </mc:Fallback>
      </mc:AlternateContent>
    </w:r>
    <w:r w:rsidR="00A820F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9F1FF8" wp14:editId="689A692C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2540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7E222F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" strokecolor="#a5a5a5 [3206]" strokeweight=".5pt">
              <v:stroke joinstyle="miter"/>
              <w10:wrap anchorx="page" anchory="page"/>
            </v:line>
          </w:pict>
        </mc:Fallback>
      </mc:AlternateContent>
    </w:r>
    <w:r w:rsidR="00A820F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1B566" wp14:editId="5058B98F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31750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B8F981" id="Gerader Verbinde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" strokecolor="#a5a5a5 [3206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AC1"/>
    <w:multiLevelType w:val="hybridMultilevel"/>
    <w:tmpl w:val="D5D62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CC8"/>
    <w:multiLevelType w:val="hybridMultilevel"/>
    <w:tmpl w:val="CF92A07C"/>
    <w:lvl w:ilvl="0" w:tplc="0407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177D5B9A"/>
    <w:multiLevelType w:val="hybridMultilevel"/>
    <w:tmpl w:val="FB84A662"/>
    <w:lvl w:ilvl="0" w:tplc="94BA146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53D"/>
    <w:multiLevelType w:val="hybridMultilevel"/>
    <w:tmpl w:val="2F4E4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E579C"/>
    <w:multiLevelType w:val="hybridMultilevel"/>
    <w:tmpl w:val="893E7B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C35F8"/>
    <w:multiLevelType w:val="hybridMultilevel"/>
    <w:tmpl w:val="33C43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1337"/>
    <w:multiLevelType w:val="hybridMultilevel"/>
    <w:tmpl w:val="29D8B5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54EC5"/>
    <w:multiLevelType w:val="hybridMultilevel"/>
    <w:tmpl w:val="4DF07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B3E5E"/>
    <w:multiLevelType w:val="hybridMultilevel"/>
    <w:tmpl w:val="A44C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672E"/>
    <w:multiLevelType w:val="hybridMultilevel"/>
    <w:tmpl w:val="3C2A6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D49CC"/>
    <w:multiLevelType w:val="hybridMultilevel"/>
    <w:tmpl w:val="A11C23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36010"/>
    <w:multiLevelType w:val="hybridMultilevel"/>
    <w:tmpl w:val="3CB8B87E"/>
    <w:lvl w:ilvl="0" w:tplc="03BC953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91D1F"/>
    <w:multiLevelType w:val="hybridMultilevel"/>
    <w:tmpl w:val="E036FD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3098">
    <w:abstractNumId w:val="1"/>
  </w:num>
  <w:num w:numId="2" w16cid:durableId="441153602">
    <w:abstractNumId w:val="7"/>
  </w:num>
  <w:num w:numId="3" w16cid:durableId="1526208803">
    <w:abstractNumId w:val="6"/>
  </w:num>
  <w:num w:numId="4" w16cid:durableId="890069481">
    <w:abstractNumId w:val="10"/>
  </w:num>
  <w:num w:numId="5" w16cid:durableId="953639121">
    <w:abstractNumId w:val="12"/>
  </w:num>
  <w:num w:numId="6" w16cid:durableId="784695042">
    <w:abstractNumId w:val="3"/>
  </w:num>
  <w:num w:numId="7" w16cid:durableId="817916552">
    <w:abstractNumId w:val="5"/>
  </w:num>
  <w:num w:numId="8" w16cid:durableId="209851329">
    <w:abstractNumId w:val="2"/>
  </w:num>
  <w:num w:numId="9" w16cid:durableId="406927106">
    <w:abstractNumId w:val="9"/>
  </w:num>
  <w:num w:numId="10" w16cid:durableId="1190412063">
    <w:abstractNumId w:val="4"/>
  </w:num>
  <w:num w:numId="11" w16cid:durableId="2064940120">
    <w:abstractNumId w:val="11"/>
  </w:num>
  <w:num w:numId="12" w16cid:durableId="2070958344">
    <w:abstractNumId w:val="0"/>
  </w:num>
  <w:num w:numId="13" w16cid:durableId="12133006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D4"/>
    <w:rsid w:val="00014063"/>
    <w:rsid w:val="000276C9"/>
    <w:rsid w:val="000329A2"/>
    <w:rsid w:val="000655B8"/>
    <w:rsid w:val="0009357D"/>
    <w:rsid w:val="000A4071"/>
    <w:rsid w:val="000A4BB2"/>
    <w:rsid w:val="000B0B37"/>
    <w:rsid w:val="000E699B"/>
    <w:rsid w:val="000F431C"/>
    <w:rsid w:val="00100273"/>
    <w:rsid w:val="00116CAE"/>
    <w:rsid w:val="00122493"/>
    <w:rsid w:val="00136F30"/>
    <w:rsid w:val="001402F9"/>
    <w:rsid w:val="001556CA"/>
    <w:rsid w:val="00161776"/>
    <w:rsid w:val="00195F4F"/>
    <w:rsid w:val="00196466"/>
    <w:rsid w:val="001A00F7"/>
    <w:rsid w:val="001A17BC"/>
    <w:rsid w:val="001A1922"/>
    <w:rsid w:val="001A2183"/>
    <w:rsid w:val="001A3A91"/>
    <w:rsid w:val="001B3C04"/>
    <w:rsid w:val="001C4D44"/>
    <w:rsid w:val="001E1FB3"/>
    <w:rsid w:val="001E48B7"/>
    <w:rsid w:val="001F2129"/>
    <w:rsid w:val="001F39EA"/>
    <w:rsid w:val="00236B63"/>
    <w:rsid w:val="00244DBC"/>
    <w:rsid w:val="00263E29"/>
    <w:rsid w:val="00265028"/>
    <w:rsid w:val="0026770E"/>
    <w:rsid w:val="00270D6F"/>
    <w:rsid w:val="0027445E"/>
    <w:rsid w:val="00275955"/>
    <w:rsid w:val="00282830"/>
    <w:rsid w:val="00283142"/>
    <w:rsid w:val="00290A29"/>
    <w:rsid w:val="002958C9"/>
    <w:rsid w:val="00296C45"/>
    <w:rsid w:val="002C5F9A"/>
    <w:rsid w:val="002D70BA"/>
    <w:rsid w:val="002E668D"/>
    <w:rsid w:val="002F2378"/>
    <w:rsid w:val="002F6926"/>
    <w:rsid w:val="00310B27"/>
    <w:rsid w:val="00313112"/>
    <w:rsid w:val="00313F26"/>
    <w:rsid w:val="00332B23"/>
    <w:rsid w:val="00334A80"/>
    <w:rsid w:val="00343938"/>
    <w:rsid w:val="003441C5"/>
    <w:rsid w:val="00344661"/>
    <w:rsid w:val="00352CD1"/>
    <w:rsid w:val="00353D86"/>
    <w:rsid w:val="00353FFC"/>
    <w:rsid w:val="0036702D"/>
    <w:rsid w:val="00367157"/>
    <w:rsid w:val="00395D78"/>
    <w:rsid w:val="00396BA4"/>
    <w:rsid w:val="003A469F"/>
    <w:rsid w:val="003D3480"/>
    <w:rsid w:val="003D6266"/>
    <w:rsid w:val="003E088E"/>
    <w:rsid w:val="00401C70"/>
    <w:rsid w:val="00407C2F"/>
    <w:rsid w:val="00421495"/>
    <w:rsid w:val="0043341B"/>
    <w:rsid w:val="004356F8"/>
    <w:rsid w:val="00436A51"/>
    <w:rsid w:val="00441F30"/>
    <w:rsid w:val="00443E13"/>
    <w:rsid w:val="0046192E"/>
    <w:rsid w:val="00470FA2"/>
    <w:rsid w:val="0047534D"/>
    <w:rsid w:val="004955A8"/>
    <w:rsid w:val="004A1EB2"/>
    <w:rsid w:val="004C2DA4"/>
    <w:rsid w:val="004D25E3"/>
    <w:rsid w:val="004E138F"/>
    <w:rsid w:val="004E38AA"/>
    <w:rsid w:val="00500FAC"/>
    <w:rsid w:val="00502CE3"/>
    <w:rsid w:val="005076B8"/>
    <w:rsid w:val="0051780C"/>
    <w:rsid w:val="00521625"/>
    <w:rsid w:val="00530751"/>
    <w:rsid w:val="005357AE"/>
    <w:rsid w:val="00546AEB"/>
    <w:rsid w:val="005513E3"/>
    <w:rsid w:val="00553362"/>
    <w:rsid w:val="00553823"/>
    <w:rsid w:val="00563FA4"/>
    <w:rsid w:val="00580129"/>
    <w:rsid w:val="0058157C"/>
    <w:rsid w:val="00592F59"/>
    <w:rsid w:val="005A0136"/>
    <w:rsid w:val="005B1DDA"/>
    <w:rsid w:val="005B2199"/>
    <w:rsid w:val="005C4587"/>
    <w:rsid w:val="005F4594"/>
    <w:rsid w:val="005F5499"/>
    <w:rsid w:val="005F69C6"/>
    <w:rsid w:val="00607D73"/>
    <w:rsid w:val="006122E5"/>
    <w:rsid w:val="00640565"/>
    <w:rsid w:val="006432B8"/>
    <w:rsid w:val="00645123"/>
    <w:rsid w:val="006517E5"/>
    <w:rsid w:val="00661BC2"/>
    <w:rsid w:val="00662535"/>
    <w:rsid w:val="0066399A"/>
    <w:rsid w:val="0068361B"/>
    <w:rsid w:val="00687BE7"/>
    <w:rsid w:val="006A003E"/>
    <w:rsid w:val="006A7112"/>
    <w:rsid w:val="006B10C6"/>
    <w:rsid w:val="006B43B9"/>
    <w:rsid w:val="006C7130"/>
    <w:rsid w:val="006D2D9F"/>
    <w:rsid w:val="006E536C"/>
    <w:rsid w:val="006F2A57"/>
    <w:rsid w:val="00700A69"/>
    <w:rsid w:val="00701E5B"/>
    <w:rsid w:val="00702A56"/>
    <w:rsid w:val="00705D19"/>
    <w:rsid w:val="00720004"/>
    <w:rsid w:val="007210E8"/>
    <w:rsid w:val="007221F7"/>
    <w:rsid w:val="00734753"/>
    <w:rsid w:val="0075762A"/>
    <w:rsid w:val="00765090"/>
    <w:rsid w:val="00765EE9"/>
    <w:rsid w:val="00786DB6"/>
    <w:rsid w:val="007A3492"/>
    <w:rsid w:val="007C1AEB"/>
    <w:rsid w:val="007C210A"/>
    <w:rsid w:val="007C254B"/>
    <w:rsid w:val="007C5F37"/>
    <w:rsid w:val="007C7963"/>
    <w:rsid w:val="007E2DA2"/>
    <w:rsid w:val="00801558"/>
    <w:rsid w:val="00804B5F"/>
    <w:rsid w:val="00821A21"/>
    <w:rsid w:val="0084674C"/>
    <w:rsid w:val="00846948"/>
    <w:rsid w:val="008472BB"/>
    <w:rsid w:val="00854310"/>
    <w:rsid w:val="008719A1"/>
    <w:rsid w:val="0087633D"/>
    <w:rsid w:val="00876A02"/>
    <w:rsid w:val="008838B4"/>
    <w:rsid w:val="008921D9"/>
    <w:rsid w:val="00897A6A"/>
    <w:rsid w:val="008A1F07"/>
    <w:rsid w:val="008A6E5C"/>
    <w:rsid w:val="008E066A"/>
    <w:rsid w:val="008E2E71"/>
    <w:rsid w:val="008E5F6B"/>
    <w:rsid w:val="008E6DC6"/>
    <w:rsid w:val="008F1341"/>
    <w:rsid w:val="008F171B"/>
    <w:rsid w:val="008F1B85"/>
    <w:rsid w:val="008F60C1"/>
    <w:rsid w:val="0090628B"/>
    <w:rsid w:val="00910B6D"/>
    <w:rsid w:val="00920084"/>
    <w:rsid w:val="0093691A"/>
    <w:rsid w:val="00947F37"/>
    <w:rsid w:val="0096536B"/>
    <w:rsid w:val="00973847"/>
    <w:rsid w:val="00981A1C"/>
    <w:rsid w:val="00984574"/>
    <w:rsid w:val="00997648"/>
    <w:rsid w:val="009B2703"/>
    <w:rsid w:val="009C3D99"/>
    <w:rsid w:val="009D6EAE"/>
    <w:rsid w:val="009E5D92"/>
    <w:rsid w:val="009F5E61"/>
    <w:rsid w:val="00A02E5E"/>
    <w:rsid w:val="00A1494E"/>
    <w:rsid w:val="00A20C95"/>
    <w:rsid w:val="00A27767"/>
    <w:rsid w:val="00A5202E"/>
    <w:rsid w:val="00A55B06"/>
    <w:rsid w:val="00A60036"/>
    <w:rsid w:val="00A7024B"/>
    <w:rsid w:val="00A726C8"/>
    <w:rsid w:val="00A820F6"/>
    <w:rsid w:val="00A84830"/>
    <w:rsid w:val="00A869D5"/>
    <w:rsid w:val="00AB7DC3"/>
    <w:rsid w:val="00AC4677"/>
    <w:rsid w:val="00AC5B3D"/>
    <w:rsid w:val="00AC70F2"/>
    <w:rsid w:val="00AF1CBA"/>
    <w:rsid w:val="00B01327"/>
    <w:rsid w:val="00B1013B"/>
    <w:rsid w:val="00B20753"/>
    <w:rsid w:val="00B22D06"/>
    <w:rsid w:val="00B23AD4"/>
    <w:rsid w:val="00B37C7E"/>
    <w:rsid w:val="00B450F1"/>
    <w:rsid w:val="00B50C9A"/>
    <w:rsid w:val="00B60CB7"/>
    <w:rsid w:val="00B675AA"/>
    <w:rsid w:val="00B8644E"/>
    <w:rsid w:val="00B943D5"/>
    <w:rsid w:val="00BA36CC"/>
    <w:rsid w:val="00BA5CFD"/>
    <w:rsid w:val="00BA5F19"/>
    <w:rsid w:val="00BC0A4E"/>
    <w:rsid w:val="00BC3263"/>
    <w:rsid w:val="00BD75A5"/>
    <w:rsid w:val="00BE4489"/>
    <w:rsid w:val="00BF0CA3"/>
    <w:rsid w:val="00BF51EF"/>
    <w:rsid w:val="00BF53F7"/>
    <w:rsid w:val="00BF5B1F"/>
    <w:rsid w:val="00C00EC9"/>
    <w:rsid w:val="00C03CC8"/>
    <w:rsid w:val="00C4771F"/>
    <w:rsid w:val="00C529D9"/>
    <w:rsid w:val="00C550E0"/>
    <w:rsid w:val="00C61537"/>
    <w:rsid w:val="00C636FA"/>
    <w:rsid w:val="00C66161"/>
    <w:rsid w:val="00C66C32"/>
    <w:rsid w:val="00C67608"/>
    <w:rsid w:val="00C71271"/>
    <w:rsid w:val="00C80204"/>
    <w:rsid w:val="00C835C7"/>
    <w:rsid w:val="00CA30BE"/>
    <w:rsid w:val="00CD12C3"/>
    <w:rsid w:val="00CE2F20"/>
    <w:rsid w:val="00CF0C12"/>
    <w:rsid w:val="00D03413"/>
    <w:rsid w:val="00D103B2"/>
    <w:rsid w:val="00D131EE"/>
    <w:rsid w:val="00D13FEB"/>
    <w:rsid w:val="00D17DAD"/>
    <w:rsid w:val="00D715C1"/>
    <w:rsid w:val="00D81724"/>
    <w:rsid w:val="00D93E58"/>
    <w:rsid w:val="00DB3FBB"/>
    <w:rsid w:val="00DD27AD"/>
    <w:rsid w:val="00DF1B4C"/>
    <w:rsid w:val="00DF28FC"/>
    <w:rsid w:val="00DF3B77"/>
    <w:rsid w:val="00E06546"/>
    <w:rsid w:val="00E13B1A"/>
    <w:rsid w:val="00E22351"/>
    <w:rsid w:val="00E52ECA"/>
    <w:rsid w:val="00E73F4E"/>
    <w:rsid w:val="00E84EB8"/>
    <w:rsid w:val="00EA10FC"/>
    <w:rsid w:val="00EB28C5"/>
    <w:rsid w:val="00EB3C4A"/>
    <w:rsid w:val="00EB7445"/>
    <w:rsid w:val="00EC2278"/>
    <w:rsid w:val="00EC6FE3"/>
    <w:rsid w:val="00EF0DDC"/>
    <w:rsid w:val="00F06DD1"/>
    <w:rsid w:val="00F300D5"/>
    <w:rsid w:val="00F4219B"/>
    <w:rsid w:val="00F45020"/>
    <w:rsid w:val="00F6335B"/>
    <w:rsid w:val="00F65DB2"/>
    <w:rsid w:val="00F67AD7"/>
    <w:rsid w:val="00F72387"/>
    <w:rsid w:val="00F84CB5"/>
    <w:rsid w:val="00FA5847"/>
    <w:rsid w:val="00FB2475"/>
    <w:rsid w:val="00FE3208"/>
    <w:rsid w:val="00FE41BB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2D874"/>
  <w15:chartTrackingRefBased/>
  <w15:docId w15:val="{4A96BBD2-EBCB-48E7-981D-8CFDD8FD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4D25E3"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4D25E3"/>
    <w:pPr>
      <w:keepNext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4D25E3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4D25E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link">
    <w:name w:val="Hyperlink"/>
    <w:semiHidden/>
    <w:rsid w:val="004D25E3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D25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25E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D25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25E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1E48B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61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61B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Internetlink">
    <w:name w:val="Internet link"/>
    <w:rsid w:val="00DD27AD"/>
    <w:rPr>
      <w:color w:val="000080"/>
      <w:u w:val="single"/>
    </w:rPr>
  </w:style>
  <w:style w:type="paragraph" w:styleId="Listenabsatz">
    <w:name w:val="List Paragraph"/>
    <w:basedOn w:val="Standard"/>
    <w:uiPriority w:val="34"/>
    <w:qFormat/>
    <w:rsid w:val="00D131EE"/>
    <w:pPr>
      <w:ind w:left="720"/>
      <w:contextualSpacing/>
    </w:pPr>
  </w:style>
  <w:style w:type="table" w:styleId="Tabellenraster">
    <w:name w:val="Table Grid"/>
    <w:basedOn w:val="NormaleTabelle"/>
    <w:uiPriority w:val="39"/>
    <w:rsid w:val="000B0B3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58157C"/>
  </w:style>
  <w:style w:type="paragraph" w:customStyle="1" w:styleId="p1">
    <w:name w:val="p1"/>
    <w:basedOn w:val="Standard"/>
    <w:rsid w:val="00310B27"/>
    <w:rPr>
      <w:rFonts w:ascii="Helvetica" w:hAnsi="Helvetica"/>
      <w:color w:val="000000"/>
      <w:sz w:val="17"/>
      <w:szCs w:val="17"/>
    </w:rPr>
  </w:style>
  <w:style w:type="paragraph" w:customStyle="1" w:styleId="p2">
    <w:name w:val="p2"/>
    <w:basedOn w:val="Standard"/>
    <w:rsid w:val="00310B27"/>
    <w:rPr>
      <w:rFonts w:ascii="Helvetica" w:hAnsi="Helvetica"/>
      <w:color w:val="FFFFFF"/>
      <w:sz w:val="17"/>
      <w:szCs w:val="17"/>
    </w:rPr>
  </w:style>
  <w:style w:type="paragraph" w:customStyle="1" w:styleId="p3">
    <w:name w:val="p3"/>
    <w:basedOn w:val="Standard"/>
    <w:rsid w:val="00310B27"/>
    <w:rPr>
      <w:rFonts w:ascii="Helvetica" w:hAnsi="Helvetica"/>
      <w:color w:val="FB0007"/>
      <w:sz w:val="17"/>
      <w:szCs w:val="17"/>
    </w:rPr>
  </w:style>
  <w:style w:type="character" w:customStyle="1" w:styleId="s1">
    <w:name w:val="s1"/>
    <w:basedOn w:val="Absatz-Standardschriftart"/>
    <w:rsid w:val="00310B27"/>
    <w:rPr>
      <w:color w:val="FB000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37FA1D-71E7-B840-ADEB-1888F11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Pfarramt-2</dc:creator>
  <cp:keywords/>
  <dc:description/>
  <cp:lastModifiedBy>Frontoffice Pfarrbuero</cp:lastModifiedBy>
  <cp:revision>2</cp:revision>
  <cp:lastPrinted>2026-01-13T09:04:00Z</cp:lastPrinted>
  <dcterms:created xsi:type="dcterms:W3CDTF">2026-01-13T09:05:00Z</dcterms:created>
  <dcterms:modified xsi:type="dcterms:W3CDTF">2026-01-13T09:05:00Z</dcterms:modified>
</cp:coreProperties>
</file>